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CC14" w14:textId="77777777" w:rsidR="00FC6F81" w:rsidRPr="0014388E" w:rsidRDefault="00FC6F81" w:rsidP="00FC6F81">
      <w:pPr>
        <w:jc w:val="center"/>
        <w:rPr>
          <w:sz w:val="28"/>
          <w:szCs w:val="28"/>
        </w:rPr>
      </w:pPr>
      <w:r w:rsidRPr="0014388E">
        <w:rPr>
          <w:sz w:val="28"/>
          <w:szCs w:val="28"/>
        </w:rPr>
        <w:t>LAKE OF THE WOODS COMMUNITY CLUB</w:t>
      </w:r>
    </w:p>
    <w:p w14:paraId="2C55048B" w14:textId="77777777" w:rsidR="00FC6F81" w:rsidRPr="0014388E" w:rsidRDefault="00FC6F81" w:rsidP="00FC6F81">
      <w:pPr>
        <w:jc w:val="center"/>
      </w:pPr>
      <w:r w:rsidRPr="0014388E">
        <w:t xml:space="preserve">RULES, REGULATIONS AND </w:t>
      </w:r>
      <w:r w:rsidR="001A69F0" w:rsidRPr="0014388E">
        <w:t>FEES</w:t>
      </w:r>
    </w:p>
    <w:p w14:paraId="549C03D7" w14:textId="77777777" w:rsidR="00FC6F81" w:rsidRPr="0014388E" w:rsidRDefault="00FC6F81" w:rsidP="00FC6F81">
      <w:pPr>
        <w:jc w:val="center"/>
      </w:pPr>
      <w:r w:rsidRPr="0014388E">
        <w:t>FOR</w:t>
      </w:r>
    </w:p>
    <w:p w14:paraId="004C238E" w14:textId="77777777" w:rsidR="00FC6F81" w:rsidRPr="0014388E" w:rsidRDefault="00FC6F81" w:rsidP="00FC6F81">
      <w:pPr>
        <w:jc w:val="center"/>
      </w:pPr>
      <w:r w:rsidRPr="0014388E">
        <w:t xml:space="preserve">WATER DISTRIBUTION AND SERVICE </w:t>
      </w:r>
    </w:p>
    <w:p w14:paraId="03FCA6E7" w14:textId="77777777" w:rsidR="00FC6F81" w:rsidRDefault="00FC6F81" w:rsidP="00FC6F81">
      <w:pPr>
        <w:jc w:val="center"/>
      </w:pPr>
      <w:r w:rsidRPr="0014388E">
        <w:t>AND COMMUNITY PROPERTY MAINTENANCE</w:t>
      </w:r>
    </w:p>
    <w:p w14:paraId="0E9B94C2" w14:textId="77777777" w:rsidR="00631181" w:rsidRPr="0014388E" w:rsidRDefault="00631181" w:rsidP="00FC6F81">
      <w:pPr>
        <w:jc w:val="center"/>
      </w:pPr>
    </w:p>
    <w:p w14:paraId="01A6981B" w14:textId="77777777" w:rsidR="00FC6F81" w:rsidRDefault="00FC6F81" w:rsidP="00FC6F81"/>
    <w:p w14:paraId="6F25E4E3" w14:textId="00AD6040" w:rsidR="00FC6F81" w:rsidRPr="0014388E" w:rsidRDefault="00FC6F81" w:rsidP="00FC6F81">
      <w:pPr>
        <w:rPr>
          <w:sz w:val="22"/>
          <w:szCs w:val="22"/>
        </w:rPr>
      </w:pPr>
      <w:r w:rsidRPr="0014388E">
        <w:rPr>
          <w:sz w:val="22"/>
          <w:szCs w:val="22"/>
        </w:rPr>
        <w:t xml:space="preserve">On </w:t>
      </w:r>
      <w:r w:rsidR="007164E9">
        <w:rPr>
          <w:sz w:val="22"/>
          <w:szCs w:val="22"/>
        </w:rPr>
        <w:t>November 19,</w:t>
      </w:r>
      <w:r w:rsidR="00631DFD">
        <w:rPr>
          <w:sz w:val="22"/>
          <w:szCs w:val="22"/>
        </w:rPr>
        <w:t xml:space="preserve"> </w:t>
      </w:r>
      <w:r w:rsidR="007164E9">
        <w:rPr>
          <w:sz w:val="22"/>
          <w:szCs w:val="22"/>
        </w:rPr>
        <w:t>202</w:t>
      </w:r>
      <w:r w:rsidR="00A93403">
        <w:rPr>
          <w:sz w:val="22"/>
          <w:szCs w:val="22"/>
        </w:rPr>
        <w:t>0</w:t>
      </w:r>
      <w:r w:rsidR="006349C3" w:rsidRPr="0014388E">
        <w:rPr>
          <w:sz w:val="22"/>
          <w:szCs w:val="22"/>
        </w:rPr>
        <w:t>,</w:t>
      </w:r>
      <w:r w:rsidRPr="0014388E">
        <w:rPr>
          <w:sz w:val="22"/>
          <w:szCs w:val="22"/>
        </w:rPr>
        <w:t xml:space="preserve"> Lake of the Woods Commu</w:t>
      </w:r>
      <w:r w:rsidR="00C71DCE" w:rsidRPr="0014388E">
        <w:rPr>
          <w:sz w:val="22"/>
          <w:szCs w:val="22"/>
        </w:rPr>
        <w:t>n</w:t>
      </w:r>
      <w:r w:rsidRPr="0014388E">
        <w:rPr>
          <w:sz w:val="22"/>
          <w:szCs w:val="22"/>
        </w:rPr>
        <w:t xml:space="preserve">ity Club </w:t>
      </w:r>
      <w:r w:rsidR="00395698" w:rsidRPr="0014388E">
        <w:rPr>
          <w:sz w:val="22"/>
          <w:szCs w:val="22"/>
        </w:rPr>
        <w:t>B</w:t>
      </w:r>
      <w:r w:rsidRPr="0014388E">
        <w:rPr>
          <w:sz w:val="22"/>
          <w:szCs w:val="22"/>
        </w:rPr>
        <w:t>oa</w:t>
      </w:r>
      <w:r w:rsidR="00395698" w:rsidRPr="0014388E">
        <w:rPr>
          <w:sz w:val="22"/>
          <w:szCs w:val="22"/>
        </w:rPr>
        <w:t>r</w:t>
      </w:r>
      <w:r w:rsidRPr="0014388E">
        <w:rPr>
          <w:sz w:val="22"/>
          <w:szCs w:val="22"/>
        </w:rPr>
        <w:t xml:space="preserve">d of </w:t>
      </w:r>
      <w:r w:rsidR="004A0C42" w:rsidRPr="0014388E">
        <w:rPr>
          <w:sz w:val="22"/>
          <w:szCs w:val="22"/>
        </w:rPr>
        <w:t>Directors</w:t>
      </w:r>
      <w:r w:rsidRPr="0014388E">
        <w:rPr>
          <w:sz w:val="22"/>
          <w:szCs w:val="22"/>
        </w:rPr>
        <w:t xml:space="preserve"> </w:t>
      </w:r>
      <w:r w:rsidR="00D874A0" w:rsidRPr="0014388E">
        <w:rPr>
          <w:sz w:val="22"/>
          <w:szCs w:val="22"/>
        </w:rPr>
        <w:t>adopted</w:t>
      </w:r>
      <w:r w:rsidRPr="0014388E">
        <w:rPr>
          <w:sz w:val="22"/>
          <w:szCs w:val="22"/>
        </w:rPr>
        <w:t xml:space="preserve"> the following rules, regulations</w:t>
      </w:r>
      <w:r w:rsidR="002435CC">
        <w:rPr>
          <w:sz w:val="22"/>
          <w:szCs w:val="22"/>
        </w:rPr>
        <w:t>,</w:t>
      </w:r>
      <w:r w:rsidRPr="0014388E">
        <w:rPr>
          <w:sz w:val="22"/>
          <w:szCs w:val="22"/>
        </w:rPr>
        <w:t xml:space="preserve"> and </w:t>
      </w:r>
      <w:r w:rsidR="002B6431">
        <w:rPr>
          <w:sz w:val="22"/>
          <w:szCs w:val="22"/>
        </w:rPr>
        <w:t>fees</w:t>
      </w:r>
      <w:r w:rsidRPr="0014388E">
        <w:rPr>
          <w:sz w:val="22"/>
          <w:szCs w:val="22"/>
        </w:rPr>
        <w:t xml:space="preserve"> for water distribution and service for owners of property within the Lake of the Woods Community.</w:t>
      </w:r>
      <w:r w:rsidR="00237ABA" w:rsidRPr="0014388E">
        <w:rPr>
          <w:sz w:val="22"/>
          <w:szCs w:val="22"/>
        </w:rPr>
        <w:t xml:space="preserve">  The boundaries of the service and distribution are set forth in the map attached hereto as Exhibit A.</w:t>
      </w:r>
    </w:p>
    <w:p w14:paraId="1BCACCF2" w14:textId="77777777" w:rsidR="00237ABA" w:rsidRPr="0014388E" w:rsidRDefault="00237ABA" w:rsidP="00FC6F81">
      <w:pPr>
        <w:rPr>
          <w:sz w:val="22"/>
          <w:szCs w:val="22"/>
        </w:rPr>
      </w:pPr>
    </w:p>
    <w:p w14:paraId="4E251989" w14:textId="77777777" w:rsidR="00237ABA" w:rsidRPr="0014388E" w:rsidRDefault="00237ABA" w:rsidP="00FC6F81">
      <w:pPr>
        <w:rPr>
          <w:sz w:val="22"/>
          <w:szCs w:val="22"/>
        </w:rPr>
      </w:pPr>
      <w:r w:rsidRPr="0014388E">
        <w:rPr>
          <w:sz w:val="22"/>
          <w:szCs w:val="22"/>
        </w:rPr>
        <w:t>Real Estate owners within the boundaries of Exhibit A who are not delinquent in their assessments</w:t>
      </w:r>
      <w:r w:rsidR="00B61C2B" w:rsidRPr="0014388E">
        <w:rPr>
          <w:sz w:val="22"/>
          <w:szCs w:val="22"/>
        </w:rPr>
        <w:t xml:space="preserve"> or other fees</w:t>
      </w:r>
      <w:r w:rsidRPr="0014388E">
        <w:rPr>
          <w:sz w:val="22"/>
          <w:szCs w:val="22"/>
        </w:rPr>
        <w:t xml:space="preserve"> are entitled to the </w:t>
      </w:r>
      <w:r w:rsidR="009E6247" w:rsidRPr="0014388E">
        <w:rPr>
          <w:sz w:val="22"/>
          <w:szCs w:val="22"/>
        </w:rPr>
        <w:t xml:space="preserve">following </w:t>
      </w:r>
      <w:r w:rsidRPr="0014388E">
        <w:rPr>
          <w:sz w:val="22"/>
          <w:szCs w:val="22"/>
        </w:rPr>
        <w:t>benefits and privileges of the water distribution, service, and facilities of the Community Water System</w:t>
      </w:r>
      <w:r w:rsidR="009E6247" w:rsidRPr="0014388E">
        <w:rPr>
          <w:sz w:val="22"/>
          <w:szCs w:val="22"/>
        </w:rPr>
        <w:t>:</w:t>
      </w:r>
    </w:p>
    <w:p w14:paraId="00516A66" w14:textId="77777777" w:rsidR="006349C3" w:rsidRPr="0014388E" w:rsidRDefault="006349C3" w:rsidP="00FC6F81">
      <w:pPr>
        <w:rPr>
          <w:sz w:val="22"/>
          <w:szCs w:val="22"/>
        </w:rPr>
      </w:pPr>
    </w:p>
    <w:p w14:paraId="4E6B856C" w14:textId="77777777" w:rsidR="00237ABA" w:rsidRPr="0014388E" w:rsidRDefault="00427751" w:rsidP="00237ABA">
      <w:pPr>
        <w:numPr>
          <w:ilvl w:val="0"/>
          <w:numId w:val="1"/>
        </w:numPr>
        <w:rPr>
          <w:sz w:val="22"/>
          <w:szCs w:val="22"/>
        </w:rPr>
      </w:pPr>
      <w:r w:rsidRPr="0014388E">
        <w:rPr>
          <w:sz w:val="22"/>
          <w:szCs w:val="22"/>
        </w:rPr>
        <w:t>The right to receive water from its distribution system.</w:t>
      </w:r>
    </w:p>
    <w:p w14:paraId="0DEA6D2F" w14:textId="77777777" w:rsidR="00427751" w:rsidRPr="0014388E" w:rsidRDefault="00427751" w:rsidP="00237ABA">
      <w:pPr>
        <w:numPr>
          <w:ilvl w:val="0"/>
          <w:numId w:val="1"/>
        </w:numPr>
        <w:rPr>
          <w:sz w:val="22"/>
          <w:szCs w:val="22"/>
        </w:rPr>
      </w:pPr>
      <w:r w:rsidRPr="0014388E">
        <w:rPr>
          <w:sz w:val="22"/>
          <w:szCs w:val="22"/>
        </w:rPr>
        <w:t>The right to own a proportional share of the facilities and equipment that makes up the water distribution system.</w:t>
      </w:r>
    </w:p>
    <w:p w14:paraId="756B69FB" w14:textId="77777777" w:rsidR="00427751" w:rsidRDefault="00427751" w:rsidP="00427751">
      <w:pPr>
        <w:numPr>
          <w:ilvl w:val="0"/>
          <w:numId w:val="1"/>
        </w:numPr>
      </w:pPr>
      <w:r w:rsidRPr="0014388E">
        <w:rPr>
          <w:sz w:val="22"/>
          <w:szCs w:val="22"/>
        </w:rPr>
        <w:t>The right to participate in the management of the water system.</w:t>
      </w:r>
    </w:p>
    <w:p w14:paraId="34CDAE15" w14:textId="77777777" w:rsidR="00427751" w:rsidRDefault="00427751" w:rsidP="00427751"/>
    <w:p w14:paraId="519C24AF" w14:textId="77777777" w:rsidR="00427751" w:rsidRPr="00FC6F81" w:rsidRDefault="00427751" w:rsidP="00427751">
      <w:pPr>
        <w:jc w:val="center"/>
      </w:pPr>
      <w:r>
        <w:t xml:space="preserve">I. </w:t>
      </w:r>
      <w:r w:rsidRPr="00427751">
        <w:rPr>
          <w:u w:val="single"/>
        </w:rPr>
        <w:t>RATES AND CHARGES</w:t>
      </w:r>
    </w:p>
    <w:p w14:paraId="6E382B3B" w14:textId="77777777" w:rsidR="00FC6F81" w:rsidRDefault="00FC6F81" w:rsidP="00427751">
      <w:pPr>
        <w:rPr>
          <w:sz w:val="28"/>
          <w:szCs w:val="28"/>
        </w:rPr>
      </w:pPr>
    </w:p>
    <w:p w14:paraId="7BDF7895" w14:textId="77777777" w:rsidR="00427751" w:rsidRPr="0014388E" w:rsidRDefault="00427751" w:rsidP="00427751">
      <w:pPr>
        <w:rPr>
          <w:sz w:val="22"/>
          <w:szCs w:val="22"/>
        </w:rPr>
      </w:pPr>
      <w:r w:rsidRPr="0014388E">
        <w:rPr>
          <w:sz w:val="22"/>
          <w:szCs w:val="22"/>
        </w:rPr>
        <w:t>The rates for water distribution, service</w:t>
      </w:r>
      <w:r w:rsidR="008A0A72">
        <w:rPr>
          <w:sz w:val="22"/>
          <w:szCs w:val="22"/>
        </w:rPr>
        <w:t>,</w:t>
      </w:r>
      <w:r w:rsidRPr="0014388E">
        <w:rPr>
          <w:sz w:val="22"/>
          <w:szCs w:val="22"/>
        </w:rPr>
        <w:t xml:space="preserve"> and maintenance are effective immediately and shall remain effective until properly amended as provided herein.</w:t>
      </w:r>
    </w:p>
    <w:p w14:paraId="4721D999" w14:textId="77777777" w:rsidR="006349C3" w:rsidRPr="0014388E" w:rsidRDefault="006349C3" w:rsidP="00427751">
      <w:pPr>
        <w:rPr>
          <w:sz w:val="22"/>
          <w:szCs w:val="22"/>
        </w:rPr>
      </w:pPr>
    </w:p>
    <w:p w14:paraId="78A5AAF4" w14:textId="38249EE3" w:rsidR="00427751" w:rsidRPr="0014388E" w:rsidRDefault="00427751" w:rsidP="00427751">
      <w:pPr>
        <w:numPr>
          <w:ilvl w:val="0"/>
          <w:numId w:val="2"/>
        </w:numPr>
        <w:rPr>
          <w:sz w:val="22"/>
          <w:szCs w:val="22"/>
        </w:rPr>
      </w:pPr>
      <w:r w:rsidRPr="0014388E">
        <w:rPr>
          <w:sz w:val="22"/>
          <w:szCs w:val="22"/>
        </w:rPr>
        <w:t xml:space="preserve">All lots shall be assessed </w:t>
      </w:r>
      <w:r w:rsidR="007164E9">
        <w:rPr>
          <w:sz w:val="22"/>
          <w:szCs w:val="22"/>
        </w:rPr>
        <w:t>$</w:t>
      </w:r>
      <w:r w:rsidR="00A93403">
        <w:rPr>
          <w:sz w:val="22"/>
          <w:szCs w:val="22"/>
        </w:rPr>
        <w:t>450</w:t>
      </w:r>
      <w:r w:rsidR="007164E9">
        <w:rPr>
          <w:sz w:val="22"/>
          <w:szCs w:val="22"/>
        </w:rPr>
        <w:t xml:space="preserve"> </w:t>
      </w:r>
      <w:r w:rsidR="003527F7" w:rsidRPr="0014388E">
        <w:rPr>
          <w:sz w:val="22"/>
          <w:szCs w:val="22"/>
        </w:rPr>
        <w:t xml:space="preserve">per </w:t>
      </w:r>
      <w:r w:rsidR="00802C43">
        <w:rPr>
          <w:sz w:val="22"/>
          <w:szCs w:val="22"/>
        </w:rPr>
        <w:t>year for 2022,</w:t>
      </w:r>
      <w:r w:rsidR="003527F7" w:rsidRPr="0014388E">
        <w:rPr>
          <w:sz w:val="22"/>
          <w:szCs w:val="22"/>
        </w:rPr>
        <w:t xml:space="preserve"> with $</w:t>
      </w:r>
      <w:r w:rsidR="00A93403">
        <w:rPr>
          <w:sz w:val="22"/>
          <w:szCs w:val="22"/>
        </w:rPr>
        <w:t>212</w:t>
      </w:r>
      <w:r w:rsidRPr="0014388E">
        <w:rPr>
          <w:sz w:val="22"/>
          <w:szCs w:val="22"/>
        </w:rPr>
        <w:t xml:space="preserve"> being designated to the Water System</w:t>
      </w:r>
      <w:r w:rsidR="00D874A0" w:rsidRPr="0014388E">
        <w:rPr>
          <w:sz w:val="22"/>
          <w:szCs w:val="22"/>
        </w:rPr>
        <w:t>,</w:t>
      </w:r>
      <w:r w:rsidR="00D91578">
        <w:rPr>
          <w:sz w:val="22"/>
          <w:szCs w:val="22"/>
        </w:rPr>
        <w:t xml:space="preserve"> $</w:t>
      </w:r>
      <w:r w:rsidR="00A93403">
        <w:rPr>
          <w:sz w:val="22"/>
          <w:szCs w:val="22"/>
        </w:rPr>
        <w:t>148</w:t>
      </w:r>
      <w:r w:rsidRPr="0014388E">
        <w:rPr>
          <w:sz w:val="22"/>
          <w:szCs w:val="22"/>
        </w:rPr>
        <w:t xml:space="preserve"> to Community Maintenance</w:t>
      </w:r>
      <w:r w:rsidR="00D91578">
        <w:rPr>
          <w:sz w:val="22"/>
          <w:szCs w:val="22"/>
        </w:rPr>
        <w:t>, and $</w:t>
      </w:r>
      <w:r w:rsidR="00D64640">
        <w:rPr>
          <w:sz w:val="22"/>
          <w:szCs w:val="22"/>
        </w:rPr>
        <w:t>50.00</w:t>
      </w:r>
      <w:r w:rsidR="00D874A0" w:rsidRPr="0014388E">
        <w:rPr>
          <w:sz w:val="22"/>
          <w:szCs w:val="22"/>
        </w:rPr>
        <w:t xml:space="preserve"> to Security</w:t>
      </w:r>
      <w:r w:rsidRPr="0014388E">
        <w:rPr>
          <w:sz w:val="22"/>
          <w:szCs w:val="22"/>
        </w:rPr>
        <w:t xml:space="preserve"> for Lake of the Woods Community Club</w:t>
      </w:r>
      <w:r w:rsidR="0014388E" w:rsidRPr="0014388E">
        <w:rPr>
          <w:sz w:val="22"/>
          <w:szCs w:val="22"/>
        </w:rPr>
        <w:t xml:space="preserve"> (LOWCC)</w:t>
      </w:r>
      <w:r w:rsidRPr="0014388E">
        <w:rPr>
          <w:sz w:val="22"/>
          <w:szCs w:val="22"/>
        </w:rPr>
        <w:t xml:space="preserve">.  </w:t>
      </w:r>
    </w:p>
    <w:p w14:paraId="069C53D2" w14:textId="77777777" w:rsidR="00B7343C" w:rsidRPr="0014388E" w:rsidRDefault="00B7343C" w:rsidP="00B7343C">
      <w:pPr>
        <w:ind w:left="360"/>
        <w:rPr>
          <w:sz w:val="22"/>
          <w:szCs w:val="22"/>
        </w:rPr>
      </w:pPr>
    </w:p>
    <w:p w14:paraId="36485876" w14:textId="6BE3E95A" w:rsidR="00B7343C" w:rsidRPr="0014388E" w:rsidRDefault="00D64640" w:rsidP="00427751">
      <w:pPr>
        <w:numPr>
          <w:ilvl w:val="0"/>
          <w:numId w:val="2"/>
        </w:numPr>
        <w:rPr>
          <w:sz w:val="22"/>
          <w:szCs w:val="22"/>
        </w:rPr>
      </w:pPr>
      <w:r>
        <w:rPr>
          <w:sz w:val="22"/>
          <w:szCs w:val="22"/>
        </w:rPr>
        <w:t>Additionally, a</w:t>
      </w:r>
      <w:r w:rsidR="00277042" w:rsidRPr="0014388E">
        <w:rPr>
          <w:sz w:val="22"/>
          <w:szCs w:val="22"/>
        </w:rPr>
        <w:t>ll lots shall be assessed a</w:t>
      </w:r>
      <w:r w:rsidR="00B7343C" w:rsidRPr="0014388E">
        <w:rPr>
          <w:sz w:val="22"/>
          <w:szCs w:val="22"/>
        </w:rPr>
        <w:t xml:space="preserve"> Specia</w:t>
      </w:r>
      <w:r w:rsidR="00FD5274" w:rsidRPr="0014388E">
        <w:rPr>
          <w:sz w:val="22"/>
          <w:szCs w:val="22"/>
        </w:rPr>
        <w:t xml:space="preserve">l Assessment of </w:t>
      </w:r>
      <w:r>
        <w:rPr>
          <w:sz w:val="22"/>
          <w:szCs w:val="22"/>
        </w:rPr>
        <w:t xml:space="preserve">(a) $40.00 for the next </w:t>
      </w:r>
      <w:r w:rsidR="00A93403">
        <w:rPr>
          <w:sz w:val="22"/>
          <w:szCs w:val="22"/>
        </w:rPr>
        <w:t>three</w:t>
      </w:r>
      <w:r>
        <w:rPr>
          <w:sz w:val="22"/>
          <w:szCs w:val="22"/>
        </w:rPr>
        <w:t xml:space="preserve"> (</w:t>
      </w:r>
      <w:r w:rsidR="00A93403">
        <w:rPr>
          <w:sz w:val="22"/>
          <w:szCs w:val="22"/>
        </w:rPr>
        <w:t>3</w:t>
      </w:r>
      <w:r>
        <w:rPr>
          <w:sz w:val="22"/>
          <w:szCs w:val="22"/>
        </w:rPr>
        <w:t xml:space="preserve">) years to fund our Reserve Fund.  </w:t>
      </w:r>
      <w:r w:rsidR="00B7343C" w:rsidRPr="0014388E">
        <w:rPr>
          <w:sz w:val="22"/>
          <w:szCs w:val="22"/>
        </w:rPr>
        <w:t>Th</w:t>
      </w:r>
      <w:r w:rsidR="000A6AA7">
        <w:rPr>
          <w:sz w:val="22"/>
          <w:szCs w:val="22"/>
        </w:rPr>
        <w:t xml:space="preserve">e </w:t>
      </w:r>
      <w:r w:rsidR="00B7343C" w:rsidRPr="0014388E">
        <w:rPr>
          <w:sz w:val="22"/>
          <w:szCs w:val="22"/>
        </w:rPr>
        <w:t>special assessment</w:t>
      </w:r>
      <w:r w:rsidR="000A6AA7">
        <w:rPr>
          <w:sz w:val="22"/>
          <w:szCs w:val="22"/>
        </w:rPr>
        <w:t>s</w:t>
      </w:r>
      <w:r w:rsidR="00B7343C" w:rsidRPr="0014388E">
        <w:rPr>
          <w:sz w:val="22"/>
          <w:szCs w:val="22"/>
        </w:rPr>
        <w:t xml:space="preserve"> </w:t>
      </w:r>
      <w:r w:rsidR="000A6AA7">
        <w:rPr>
          <w:sz w:val="22"/>
          <w:szCs w:val="22"/>
        </w:rPr>
        <w:t xml:space="preserve">are included with the general assessments </w:t>
      </w:r>
      <w:r w:rsidR="000A6AA7" w:rsidRPr="007164E9">
        <w:rPr>
          <w:b/>
          <w:sz w:val="22"/>
          <w:szCs w:val="22"/>
        </w:rPr>
        <w:t>for a total of $</w:t>
      </w:r>
      <w:r w:rsidR="00A93403">
        <w:rPr>
          <w:b/>
          <w:sz w:val="22"/>
          <w:szCs w:val="22"/>
        </w:rPr>
        <w:t>450</w:t>
      </w:r>
      <w:r w:rsidR="000A6AA7" w:rsidRPr="007164E9">
        <w:rPr>
          <w:b/>
          <w:sz w:val="22"/>
          <w:szCs w:val="22"/>
        </w:rPr>
        <w:t xml:space="preserve"> per lot for the year</w:t>
      </w:r>
      <w:r w:rsidR="000A6AA7">
        <w:rPr>
          <w:sz w:val="22"/>
          <w:szCs w:val="22"/>
        </w:rPr>
        <w:t xml:space="preserve"> (202</w:t>
      </w:r>
      <w:r w:rsidR="00A93403">
        <w:rPr>
          <w:sz w:val="22"/>
          <w:szCs w:val="22"/>
        </w:rPr>
        <w:t>2</w:t>
      </w:r>
      <w:r w:rsidR="000A6AA7">
        <w:rPr>
          <w:sz w:val="22"/>
          <w:szCs w:val="22"/>
        </w:rPr>
        <w:t xml:space="preserve">). </w:t>
      </w:r>
    </w:p>
    <w:p w14:paraId="1076710D" w14:textId="77777777" w:rsidR="006349C3" w:rsidRPr="0014388E" w:rsidRDefault="006349C3" w:rsidP="006349C3">
      <w:pPr>
        <w:ind w:left="360"/>
        <w:rPr>
          <w:sz w:val="22"/>
          <w:szCs w:val="22"/>
        </w:rPr>
      </w:pPr>
    </w:p>
    <w:p w14:paraId="2ADBAC75" w14:textId="77777777" w:rsidR="0038778C" w:rsidRPr="0014388E" w:rsidRDefault="00395698" w:rsidP="00427751">
      <w:pPr>
        <w:numPr>
          <w:ilvl w:val="0"/>
          <w:numId w:val="2"/>
        </w:numPr>
        <w:rPr>
          <w:sz w:val="22"/>
          <w:szCs w:val="22"/>
        </w:rPr>
      </w:pPr>
      <w:r w:rsidRPr="0014388E">
        <w:rPr>
          <w:sz w:val="22"/>
          <w:szCs w:val="22"/>
        </w:rPr>
        <w:t xml:space="preserve">Any landowner whose water service is disconnected because assessments </w:t>
      </w:r>
      <w:r w:rsidR="00D874A0" w:rsidRPr="0014388E">
        <w:rPr>
          <w:sz w:val="22"/>
          <w:szCs w:val="22"/>
        </w:rPr>
        <w:t xml:space="preserve">and/or fees </w:t>
      </w:r>
      <w:r w:rsidRPr="0014388E">
        <w:rPr>
          <w:sz w:val="22"/>
          <w:szCs w:val="22"/>
        </w:rPr>
        <w:t xml:space="preserve">are delinquent </w:t>
      </w:r>
      <w:r w:rsidR="0035191A" w:rsidRPr="0014388E">
        <w:rPr>
          <w:sz w:val="22"/>
          <w:szCs w:val="22"/>
        </w:rPr>
        <w:t xml:space="preserve">will be charged </w:t>
      </w:r>
      <w:r w:rsidR="00B7343C" w:rsidRPr="0014388E">
        <w:rPr>
          <w:sz w:val="22"/>
          <w:szCs w:val="22"/>
        </w:rPr>
        <w:t xml:space="preserve">a $100.00 </w:t>
      </w:r>
      <w:r w:rsidR="0038778C" w:rsidRPr="0014388E">
        <w:rPr>
          <w:sz w:val="22"/>
          <w:szCs w:val="22"/>
        </w:rPr>
        <w:t xml:space="preserve">reconnection </w:t>
      </w:r>
      <w:r w:rsidR="00D874A0" w:rsidRPr="0014388E">
        <w:rPr>
          <w:sz w:val="22"/>
          <w:szCs w:val="22"/>
        </w:rPr>
        <w:t xml:space="preserve">fee. </w:t>
      </w:r>
      <w:r w:rsidR="0038778C" w:rsidRPr="0014388E">
        <w:rPr>
          <w:sz w:val="22"/>
          <w:szCs w:val="22"/>
        </w:rPr>
        <w:t xml:space="preserve"> Any landowner that reconnects their water service without Board approval </w:t>
      </w:r>
      <w:r w:rsidR="0035191A" w:rsidRPr="0014388E">
        <w:rPr>
          <w:sz w:val="22"/>
          <w:szCs w:val="22"/>
        </w:rPr>
        <w:t>or tampers with the water meters</w:t>
      </w:r>
      <w:r w:rsidR="00127A39">
        <w:rPr>
          <w:sz w:val="22"/>
          <w:szCs w:val="22"/>
        </w:rPr>
        <w:t>, water boxes,</w:t>
      </w:r>
      <w:r w:rsidR="0035191A" w:rsidRPr="0014388E">
        <w:rPr>
          <w:sz w:val="22"/>
          <w:szCs w:val="22"/>
        </w:rPr>
        <w:t xml:space="preserve"> or water system </w:t>
      </w:r>
      <w:r w:rsidR="0038778C" w:rsidRPr="0014388E">
        <w:rPr>
          <w:sz w:val="22"/>
          <w:szCs w:val="22"/>
        </w:rPr>
        <w:t>will be assessed a</w:t>
      </w:r>
      <w:r w:rsidR="00127A39">
        <w:rPr>
          <w:sz w:val="22"/>
          <w:szCs w:val="22"/>
        </w:rPr>
        <w:t xml:space="preserve"> flat fee of </w:t>
      </w:r>
      <w:r w:rsidR="0038778C" w:rsidRPr="0014388E">
        <w:rPr>
          <w:sz w:val="22"/>
          <w:szCs w:val="22"/>
        </w:rPr>
        <w:t>$50</w:t>
      </w:r>
      <w:r w:rsidR="00D874A0" w:rsidRPr="0014388E">
        <w:rPr>
          <w:sz w:val="22"/>
          <w:szCs w:val="22"/>
        </w:rPr>
        <w:t>0</w:t>
      </w:r>
      <w:r w:rsidR="0038778C" w:rsidRPr="0014388E">
        <w:rPr>
          <w:sz w:val="22"/>
          <w:szCs w:val="22"/>
        </w:rPr>
        <w:t>.00.  These charges are in addition to the rates listed above.</w:t>
      </w:r>
    </w:p>
    <w:p w14:paraId="4873C8D7" w14:textId="77777777" w:rsidR="007375A3" w:rsidRDefault="007375A3" w:rsidP="007375A3">
      <w:pPr>
        <w:pStyle w:val="ListParagraph"/>
      </w:pPr>
    </w:p>
    <w:p w14:paraId="1CECACC2" w14:textId="77777777" w:rsidR="007375A3" w:rsidRDefault="00FD5274" w:rsidP="00427751">
      <w:pPr>
        <w:numPr>
          <w:ilvl w:val="0"/>
          <w:numId w:val="2"/>
        </w:numPr>
      </w:pPr>
      <w:r w:rsidRPr="0014388E">
        <w:rPr>
          <w:sz w:val="22"/>
          <w:szCs w:val="22"/>
        </w:rPr>
        <w:t>Except as stated herein, a</w:t>
      </w:r>
      <w:r w:rsidR="007375A3" w:rsidRPr="0014388E">
        <w:rPr>
          <w:sz w:val="22"/>
          <w:szCs w:val="22"/>
        </w:rPr>
        <w:t>ny landowner who the Board determines to be non-compliant with the Lake of the Woods Community Club’s Protective Covenants and Restrictions</w:t>
      </w:r>
      <w:r w:rsidR="001A69F0" w:rsidRPr="0014388E">
        <w:rPr>
          <w:sz w:val="22"/>
          <w:szCs w:val="22"/>
        </w:rPr>
        <w:t xml:space="preserve"> or Architecture Committee standards </w:t>
      </w:r>
      <w:r w:rsidR="007375A3" w:rsidRPr="0014388E">
        <w:rPr>
          <w:sz w:val="22"/>
          <w:szCs w:val="22"/>
        </w:rPr>
        <w:t>shall be fined $100.00 per month</w:t>
      </w:r>
      <w:r w:rsidR="00127A39">
        <w:rPr>
          <w:sz w:val="22"/>
          <w:szCs w:val="22"/>
        </w:rPr>
        <w:t xml:space="preserve"> for each compliance issue</w:t>
      </w:r>
      <w:r w:rsidR="007375A3" w:rsidRPr="0014388E">
        <w:rPr>
          <w:sz w:val="22"/>
          <w:szCs w:val="22"/>
        </w:rPr>
        <w:t xml:space="preserve"> until the Board determines the landowner to have cured the compliance issue</w:t>
      </w:r>
      <w:r w:rsidR="00074944" w:rsidRPr="0014388E">
        <w:rPr>
          <w:sz w:val="22"/>
          <w:szCs w:val="22"/>
        </w:rPr>
        <w:t>(s)</w:t>
      </w:r>
      <w:r w:rsidR="007375A3" w:rsidRPr="0014388E">
        <w:rPr>
          <w:sz w:val="22"/>
          <w:szCs w:val="22"/>
        </w:rPr>
        <w:t>.</w:t>
      </w:r>
      <w:r w:rsidR="00074944" w:rsidRPr="0014388E">
        <w:rPr>
          <w:sz w:val="22"/>
          <w:szCs w:val="22"/>
        </w:rPr>
        <w:t xml:space="preserve">  Each non-compliance issue is subject to a monthly fine (i.e. if a landowner has 3 vehicles that are not compliant, a tarp covered roof, and garbage piled in their yard, that would result in 5 separate compliance issues).</w:t>
      </w:r>
      <w:r w:rsidRPr="0014388E">
        <w:rPr>
          <w:sz w:val="22"/>
          <w:szCs w:val="22"/>
        </w:rPr>
        <w:t xml:space="preserve">  If a landowner is in violation of having more than one dwelling unit on their property</w:t>
      </w:r>
      <w:r>
        <w:t xml:space="preserve"> </w:t>
      </w:r>
      <w:r w:rsidRPr="0014388E">
        <w:rPr>
          <w:sz w:val="22"/>
          <w:szCs w:val="22"/>
        </w:rPr>
        <w:t xml:space="preserve">they will be assessed a </w:t>
      </w:r>
      <w:r w:rsidR="002B6431">
        <w:rPr>
          <w:sz w:val="22"/>
          <w:szCs w:val="22"/>
        </w:rPr>
        <w:t xml:space="preserve">minimum fine of </w:t>
      </w:r>
      <w:r w:rsidRPr="0014388E">
        <w:rPr>
          <w:sz w:val="22"/>
          <w:szCs w:val="22"/>
        </w:rPr>
        <w:t>$500.00 per month each month until the additional dwelling unit is removed</w:t>
      </w:r>
      <w:r w:rsidR="002B6431">
        <w:rPr>
          <w:sz w:val="22"/>
          <w:szCs w:val="22"/>
        </w:rPr>
        <w:t xml:space="preserve"> or vacated</w:t>
      </w:r>
      <w:r w:rsidRPr="0014388E">
        <w:rPr>
          <w:sz w:val="22"/>
          <w:szCs w:val="22"/>
        </w:rPr>
        <w:t>.</w:t>
      </w:r>
    </w:p>
    <w:p w14:paraId="3EAC6159" w14:textId="77777777" w:rsidR="001A69F0" w:rsidRDefault="001A69F0" w:rsidP="001A69F0">
      <w:pPr>
        <w:pStyle w:val="ListParagraph"/>
      </w:pPr>
    </w:p>
    <w:p w14:paraId="761F691F" w14:textId="77777777" w:rsidR="001A69F0" w:rsidRPr="0014388E" w:rsidRDefault="001A69F0" w:rsidP="00427751">
      <w:pPr>
        <w:numPr>
          <w:ilvl w:val="0"/>
          <w:numId w:val="2"/>
        </w:numPr>
        <w:rPr>
          <w:sz w:val="22"/>
          <w:szCs w:val="22"/>
        </w:rPr>
      </w:pPr>
      <w:r w:rsidRPr="0014388E">
        <w:rPr>
          <w:sz w:val="22"/>
          <w:szCs w:val="22"/>
        </w:rPr>
        <w:t>All lots shall b</w:t>
      </w:r>
      <w:r w:rsidR="00D91578">
        <w:rPr>
          <w:sz w:val="22"/>
          <w:szCs w:val="22"/>
        </w:rPr>
        <w:t>e assessed a transfer fee of $15</w:t>
      </w:r>
      <w:r w:rsidRPr="0014388E">
        <w:rPr>
          <w:sz w:val="22"/>
          <w:szCs w:val="22"/>
        </w:rPr>
        <w:t>0.00 upon a change of ownership.</w:t>
      </w:r>
    </w:p>
    <w:p w14:paraId="2E10C9A4" w14:textId="77777777" w:rsidR="001A69F0" w:rsidRPr="0014388E" w:rsidRDefault="001A69F0" w:rsidP="001A69F0">
      <w:pPr>
        <w:pStyle w:val="ListParagraph"/>
        <w:rPr>
          <w:sz w:val="22"/>
          <w:szCs w:val="22"/>
        </w:rPr>
      </w:pPr>
    </w:p>
    <w:p w14:paraId="55146A53" w14:textId="77777777" w:rsidR="001A69F0" w:rsidRPr="0014388E" w:rsidRDefault="004C05AA" w:rsidP="00427751">
      <w:pPr>
        <w:numPr>
          <w:ilvl w:val="0"/>
          <w:numId w:val="2"/>
        </w:numPr>
        <w:rPr>
          <w:sz w:val="22"/>
          <w:szCs w:val="22"/>
        </w:rPr>
      </w:pPr>
      <w:r w:rsidRPr="0014388E">
        <w:rPr>
          <w:sz w:val="22"/>
          <w:szCs w:val="22"/>
        </w:rPr>
        <w:t xml:space="preserve">Any landowner who is </w:t>
      </w:r>
      <w:r w:rsidR="005A59E6" w:rsidRPr="0014388E">
        <w:rPr>
          <w:sz w:val="22"/>
          <w:szCs w:val="22"/>
        </w:rPr>
        <w:t>delinquent</w:t>
      </w:r>
      <w:r w:rsidRPr="0014388E">
        <w:rPr>
          <w:sz w:val="22"/>
          <w:szCs w:val="22"/>
        </w:rPr>
        <w:t xml:space="preserve"> in assessments, fees, fines or penalties </w:t>
      </w:r>
      <w:r w:rsidR="00B63294" w:rsidRPr="0014388E">
        <w:rPr>
          <w:sz w:val="22"/>
          <w:szCs w:val="22"/>
        </w:rPr>
        <w:t xml:space="preserve">and has a lien filed against </w:t>
      </w:r>
      <w:r w:rsidRPr="0014388E">
        <w:rPr>
          <w:sz w:val="22"/>
          <w:szCs w:val="22"/>
        </w:rPr>
        <w:t>the subject real p</w:t>
      </w:r>
      <w:r w:rsidR="00D91578">
        <w:rPr>
          <w:sz w:val="22"/>
          <w:szCs w:val="22"/>
        </w:rPr>
        <w:t>roperty shall be assessed a $107.50</w:t>
      </w:r>
      <w:r w:rsidRPr="0014388E">
        <w:rPr>
          <w:sz w:val="22"/>
          <w:szCs w:val="22"/>
        </w:rPr>
        <w:t xml:space="preserve"> fee for the cost of the filing</w:t>
      </w:r>
      <w:r w:rsidR="00D91578">
        <w:rPr>
          <w:sz w:val="22"/>
          <w:szCs w:val="22"/>
        </w:rPr>
        <w:t xml:space="preserve"> and an additional $99.00 to release the lien</w:t>
      </w:r>
      <w:r w:rsidRPr="0014388E">
        <w:rPr>
          <w:sz w:val="22"/>
          <w:szCs w:val="22"/>
        </w:rPr>
        <w:t>.</w:t>
      </w:r>
    </w:p>
    <w:p w14:paraId="0B3FD284" w14:textId="77777777" w:rsidR="009E6247" w:rsidRDefault="009E6247" w:rsidP="0038778C">
      <w:pPr>
        <w:jc w:val="center"/>
        <w:rPr>
          <w:sz w:val="28"/>
          <w:szCs w:val="28"/>
        </w:rPr>
      </w:pPr>
    </w:p>
    <w:p w14:paraId="2A7BB5B2" w14:textId="77777777" w:rsidR="0038778C" w:rsidRPr="0014388E" w:rsidRDefault="0038778C" w:rsidP="0038778C">
      <w:pPr>
        <w:jc w:val="center"/>
        <w:rPr>
          <w:u w:val="single"/>
        </w:rPr>
      </w:pPr>
      <w:r w:rsidRPr="0014388E">
        <w:t xml:space="preserve">II. </w:t>
      </w:r>
      <w:r w:rsidRPr="0014388E">
        <w:rPr>
          <w:u w:val="single"/>
        </w:rPr>
        <w:t>BILLING</w:t>
      </w:r>
    </w:p>
    <w:p w14:paraId="66F639CA" w14:textId="77777777" w:rsidR="0038778C" w:rsidRDefault="0038778C" w:rsidP="0038778C">
      <w:pPr>
        <w:jc w:val="center"/>
        <w:rPr>
          <w:sz w:val="28"/>
          <w:szCs w:val="28"/>
        </w:rPr>
      </w:pPr>
    </w:p>
    <w:p w14:paraId="0F13E934" w14:textId="1470D040" w:rsidR="00A6440E" w:rsidRPr="0014388E" w:rsidRDefault="00573146" w:rsidP="00573146">
      <w:pPr>
        <w:rPr>
          <w:sz w:val="22"/>
          <w:szCs w:val="22"/>
        </w:rPr>
      </w:pPr>
      <w:r w:rsidRPr="0014388E">
        <w:rPr>
          <w:sz w:val="22"/>
          <w:szCs w:val="22"/>
        </w:rPr>
        <w:t>Billing for water distribution, service, maintenance</w:t>
      </w:r>
      <w:r w:rsidR="00631181">
        <w:rPr>
          <w:sz w:val="22"/>
          <w:szCs w:val="22"/>
        </w:rPr>
        <w:t xml:space="preserve">, </w:t>
      </w:r>
      <w:r w:rsidRPr="0014388E">
        <w:rPr>
          <w:sz w:val="22"/>
          <w:szCs w:val="22"/>
        </w:rPr>
        <w:t xml:space="preserve">community maintenance </w:t>
      </w:r>
      <w:r w:rsidR="00631181">
        <w:rPr>
          <w:sz w:val="22"/>
          <w:szCs w:val="22"/>
        </w:rPr>
        <w:t xml:space="preserve">and security </w:t>
      </w:r>
      <w:r w:rsidRPr="0014388E">
        <w:rPr>
          <w:sz w:val="22"/>
          <w:szCs w:val="22"/>
        </w:rPr>
        <w:t>shall be made and paid each year</w:t>
      </w:r>
      <w:r w:rsidR="006349C3" w:rsidRPr="0014388E">
        <w:rPr>
          <w:sz w:val="22"/>
          <w:szCs w:val="22"/>
        </w:rPr>
        <w:t xml:space="preserve">, payable </w:t>
      </w:r>
      <w:r w:rsidR="00802C43" w:rsidRPr="0014388E">
        <w:rPr>
          <w:sz w:val="22"/>
          <w:szCs w:val="22"/>
        </w:rPr>
        <w:t>monthly</w:t>
      </w:r>
      <w:r w:rsidR="006349C3" w:rsidRPr="0014388E">
        <w:rPr>
          <w:sz w:val="22"/>
          <w:szCs w:val="22"/>
        </w:rPr>
        <w:t xml:space="preserve"> with a minimum payment of </w:t>
      </w:r>
      <w:r w:rsidR="006349C3" w:rsidRPr="001357DC">
        <w:rPr>
          <w:b/>
          <w:sz w:val="22"/>
          <w:szCs w:val="22"/>
        </w:rPr>
        <w:t>$</w:t>
      </w:r>
      <w:r w:rsidR="00B10F32">
        <w:rPr>
          <w:b/>
          <w:sz w:val="22"/>
          <w:szCs w:val="22"/>
        </w:rPr>
        <w:t>37.50</w:t>
      </w:r>
      <w:r w:rsidR="001357DC">
        <w:rPr>
          <w:sz w:val="22"/>
          <w:szCs w:val="22"/>
        </w:rPr>
        <w:t xml:space="preserve"> for </w:t>
      </w:r>
      <w:r w:rsidR="006349C3" w:rsidRPr="001357DC">
        <w:rPr>
          <w:b/>
          <w:sz w:val="22"/>
          <w:szCs w:val="22"/>
        </w:rPr>
        <w:t>e</w:t>
      </w:r>
      <w:r w:rsidR="00E36758" w:rsidRPr="001357DC">
        <w:rPr>
          <w:b/>
          <w:sz w:val="22"/>
          <w:szCs w:val="22"/>
        </w:rPr>
        <w:t xml:space="preserve">ach </w:t>
      </w:r>
      <w:r w:rsidR="006349C3" w:rsidRPr="001357DC">
        <w:rPr>
          <w:b/>
          <w:sz w:val="22"/>
          <w:szCs w:val="22"/>
        </w:rPr>
        <w:t>month</w:t>
      </w:r>
      <w:r w:rsidR="006349C3" w:rsidRPr="0014388E">
        <w:rPr>
          <w:sz w:val="22"/>
          <w:szCs w:val="22"/>
        </w:rPr>
        <w:t xml:space="preserve"> unless the landowner </w:t>
      </w:r>
      <w:r w:rsidR="00FD5274" w:rsidRPr="0014388E">
        <w:rPr>
          <w:sz w:val="22"/>
          <w:szCs w:val="22"/>
        </w:rPr>
        <w:t xml:space="preserve">has paid or has credited to his/her account </w:t>
      </w:r>
      <w:r w:rsidR="000C2855" w:rsidRPr="0014388E">
        <w:rPr>
          <w:sz w:val="22"/>
          <w:szCs w:val="22"/>
        </w:rPr>
        <w:t>the minimum</w:t>
      </w:r>
      <w:r w:rsidR="00802C43">
        <w:rPr>
          <w:sz w:val="22"/>
          <w:szCs w:val="22"/>
        </w:rPr>
        <w:t xml:space="preserve"> annual</w:t>
      </w:r>
      <w:r w:rsidR="000C2855" w:rsidRPr="0014388E">
        <w:rPr>
          <w:sz w:val="22"/>
          <w:szCs w:val="22"/>
        </w:rPr>
        <w:t xml:space="preserve"> amount</w:t>
      </w:r>
      <w:r w:rsidR="00B10F32">
        <w:rPr>
          <w:sz w:val="22"/>
          <w:szCs w:val="22"/>
        </w:rPr>
        <w:t xml:space="preserve"> of $450</w:t>
      </w:r>
      <w:r w:rsidR="006349C3" w:rsidRPr="0014388E">
        <w:rPr>
          <w:sz w:val="22"/>
          <w:szCs w:val="22"/>
        </w:rPr>
        <w:t xml:space="preserve">. </w:t>
      </w:r>
      <w:r w:rsidRPr="0014388E">
        <w:rPr>
          <w:sz w:val="22"/>
          <w:szCs w:val="22"/>
        </w:rPr>
        <w:t xml:space="preserve">The billed amount will be considered </w:t>
      </w:r>
      <w:r w:rsidR="006349C3" w:rsidRPr="0014388E">
        <w:rPr>
          <w:sz w:val="22"/>
          <w:szCs w:val="22"/>
        </w:rPr>
        <w:t xml:space="preserve">late </w:t>
      </w:r>
      <w:r w:rsidRPr="0014388E">
        <w:rPr>
          <w:sz w:val="22"/>
          <w:szCs w:val="22"/>
        </w:rPr>
        <w:t>on th</w:t>
      </w:r>
      <w:r w:rsidR="00FD5274" w:rsidRPr="0014388E">
        <w:rPr>
          <w:sz w:val="22"/>
          <w:szCs w:val="22"/>
        </w:rPr>
        <w:t>e 10</w:t>
      </w:r>
      <w:r w:rsidR="00FD5274" w:rsidRPr="0014388E">
        <w:rPr>
          <w:sz w:val="22"/>
          <w:szCs w:val="22"/>
          <w:vertAlign w:val="superscript"/>
        </w:rPr>
        <w:t>th</w:t>
      </w:r>
      <w:r w:rsidR="00FD5274" w:rsidRPr="0014388E">
        <w:rPr>
          <w:sz w:val="22"/>
          <w:szCs w:val="22"/>
        </w:rPr>
        <w:t xml:space="preserve"> of the month </w:t>
      </w:r>
      <w:r w:rsidR="006349C3" w:rsidRPr="0014388E">
        <w:rPr>
          <w:sz w:val="22"/>
          <w:szCs w:val="22"/>
        </w:rPr>
        <w:t xml:space="preserve">and the landowner will be </w:t>
      </w:r>
      <w:r w:rsidR="004A0C42" w:rsidRPr="0014388E">
        <w:rPr>
          <w:sz w:val="22"/>
          <w:szCs w:val="22"/>
        </w:rPr>
        <w:t>charged a $5.00 late charge.  If payment is not made for sixty (60) days</w:t>
      </w:r>
      <w:r w:rsidR="00F835A3" w:rsidRPr="0014388E">
        <w:rPr>
          <w:sz w:val="22"/>
          <w:szCs w:val="22"/>
        </w:rPr>
        <w:t xml:space="preserve"> or </w:t>
      </w:r>
      <w:r w:rsidR="00AE696D">
        <w:rPr>
          <w:sz w:val="22"/>
          <w:szCs w:val="22"/>
        </w:rPr>
        <w:t xml:space="preserve">delinquency </w:t>
      </w:r>
      <w:r w:rsidR="00F835A3" w:rsidRPr="0014388E">
        <w:rPr>
          <w:sz w:val="22"/>
          <w:szCs w:val="22"/>
        </w:rPr>
        <w:t>exceeds $60.00</w:t>
      </w:r>
      <w:r w:rsidR="004A0C42" w:rsidRPr="0014388E">
        <w:rPr>
          <w:sz w:val="22"/>
          <w:szCs w:val="22"/>
        </w:rPr>
        <w:t xml:space="preserve">, a notice will be sent and water </w:t>
      </w:r>
      <w:r w:rsidR="001A69F0" w:rsidRPr="0014388E">
        <w:rPr>
          <w:sz w:val="22"/>
          <w:szCs w:val="22"/>
        </w:rPr>
        <w:t xml:space="preserve">may </w:t>
      </w:r>
      <w:r w:rsidR="004A0C42" w:rsidRPr="0014388E">
        <w:rPr>
          <w:sz w:val="22"/>
          <w:szCs w:val="22"/>
        </w:rPr>
        <w:t xml:space="preserve">be disconnected until the account is </w:t>
      </w:r>
      <w:r w:rsidR="00E36758" w:rsidRPr="0014388E">
        <w:rPr>
          <w:sz w:val="22"/>
          <w:szCs w:val="22"/>
        </w:rPr>
        <w:t>brought current</w:t>
      </w:r>
      <w:r w:rsidR="004A0C42" w:rsidRPr="0014388E">
        <w:rPr>
          <w:sz w:val="22"/>
          <w:szCs w:val="22"/>
        </w:rPr>
        <w:t xml:space="preserve">.  </w:t>
      </w:r>
    </w:p>
    <w:p w14:paraId="09E63C2C" w14:textId="77777777" w:rsidR="00B7343C" w:rsidRPr="0014388E" w:rsidRDefault="00B7343C" w:rsidP="00573146">
      <w:pPr>
        <w:rPr>
          <w:sz w:val="22"/>
          <w:szCs w:val="22"/>
        </w:rPr>
      </w:pPr>
    </w:p>
    <w:p w14:paraId="51CFA17D" w14:textId="3D83262E" w:rsidR="00A6440E" w:rsidRDefault="00B7343C" w:rsidP="00573146">
      <w:pPr>
        <w:rPr>
          <w:sz w:val="22"/>
          <w:szCs w:val="22"/>
        </w:rPr>
      </w:pPr>
      <w:r w:rsidRPr="0014388E">
        <w:rPr>
          <w:sz w:val="22"/>
          <w:szCs w:val="22"/>
        </w:rPr>
        <w:t xml:space="preserve">The Special Assessment </w:t>
      </w:r>
      <w:r w:rsidR="00631181">
        <w:rPr>
          <w:sz w:val="22"/>
          <w:szCs w:val="22"/>
        </w:rPr>
        <w:t xml:space="preserve">designated for </w:t>
      </w:r>
      <w:r w:rsidR="00AE696D">
        <w:rPr>
          <w:sz w:val="22"/>
          <w:szCs w:val="22"/>
        </w:rPr>
        <w:t xml:space="preserve">the Reserve Fund for </w:t>
      </w:r>
      <w:r w:rsidR="00631181">
        <w:rPr>
          <w:sz w:val="22"/>
          <w:szCs w:val="22"/>
        </w:rPr>
        <w:t xml:space="preserve">Lake of the Woods </w:t>
      </w:r>
      <w:r w:rsidR="000C2855" w:rsidRPr="0014388E">
        <w:rPr>
          <w:sz w:val="22"/>
          <w:szCs w:val="22"/>
        </w:rPr>
        <w:t xml:space="preserve">is </w:t>
      </w:r>
      <w:r w:rsidR="00AE696D">
        <w:rPr>
          <w:sz w:val="22"/>
          <w:szCs w:val="22"/>
        </w:rPr>
        <w:t xml:space="preserve">$40.00 a year </w:t>
      </w:r>
      <w:r w:rsidR="00B10F32">
        <w:rPr>
          <w:sz w:val="22"/>
          <w:szCs w:val="22"/>
        </w:rPr>
        <w:t>or</w:t>
      </w:r>
      <w:r w:rsidR="000C2855" w:rsidRPr="0014388E">
        <w:rPr>
          <w:sz w:val="22"/>
          <w:szCs w:val="22"/>
        </w:rPr>
        <w:t xml:space="preserve"> $</w:t>
      </w:r>
      <w:r w:rsidR="00B10F32">
        <w:rPr>
          <w:sz w:val="22"/>
          <w:szCs w:val="22"/>
        </w:rPr>
        <w:t>3.33</w:t>
      </w:r>
      <w:r w:rsidR="00AE696D">
        <w:rPr>
          <w:sz w:val="22"/>
          <w:szCs w:val="22"/>
        </w:rPr>
        <w:t xml:space="preserve"> </w:t>
      </w:r>
      <w:r w:rsidR="000C2855" w:rsidRPr="0014388E">
        <w:rPr>
          <w:sz w:val="22"/>
          <w:szCs w:val="22"/>
        </w:rPr>
        <w:t>a month</w:t>
      </w:r>
      <w:r w:rsidR="00B10F32">
        <w:rPr>
          <w:sz w:val="22"/>
          <w:szCs w:val="22"/>
        </w:rPr>
        <w:t>.</w:t>
      </w:r>
      <w:r w:rsidR="00AE696D">
        <w:rPr>
          <w:sz w:val="22"/>
          <w:szCs w:val="22"/>
        </w:rPr>
        <w:t xml:space="preserve">  </w:t>
      </w:r>
      <w:r w:rsidR="00802C43">
        <w:rPr>
          <w:sz w:val="22"/>
          <w:szCs w:val="22"/>
        </w:rPr>
        <w:t>This is part of the annual assessment amount of $450 for 2022.</w:t>
      </w:r>
    </w:p>
    <w:p w14:paraId="2EFADF1B" w14:textId="77777777" w:rsidR="00B10F32" w:rsidRPr="0014388E" w:rsidRDefault="00B10F32" w:rsidP="00573146">
      <w:pPr>
        <w:rPr>
          <w:sz w:val="22"/>
          <w:szCs w:val="22"/>
        </w:rPr>
      </w:pPr>
    </w:p>
    <w:p w14:paraId="25730F8E" w14:textId="77777777" w:rsidR="0038778C" w:rsidRDefault="00F65097" w:rsidP="00F65097">
      <w:r w:rsidRPr="0014388E">
        <w:rPr>
          <w:sz w:val="22"/>
          <w:szCs w:val="22"/>
        </w:rPr>
        <w:t>Any deviation or modification of the above rates and charges is effective only upon approval of the Board of Directors of Lake of the Woods Community Club.</w:t>
      </w:r>
    </w:p>
    <w:p w14:paraId="4A287794" w14:textId="77777777" w:rsidR="00074944" w:rsidRPr="002D7252" w:rsidRDefault="00074944" w:rsidP="00F65097"/>
    <w:p w14:paraId="0D803D10" w14:textId="77777777" w:rsidR="00906739" w:rsidRPr="0014388E" w:rsidRDefault="00906739" w:rsidP="00906739">
      <w:pPr>
        <w:jc w:val="center"/>
      </w:pPr>
      <w:r w:rsidRPr="0014388E">
        <w:t xml:space="preserve">III. </w:t>
      </w:r>
      <w:r w:rsidRPr="0014388E">
        <w:rPr>
          <w:u w:val="single"/>
        </w:rPr>
        <w:t>APPLICATION FOR SERVICE</w:t>
      </w:r>
    </w:p>
    <w:p w14:paraId="0BB34F8E" w14:textId="77777777" w:rsidR="00906739" w:rsidRPr="002D7252" w:rsidRDefault="00906739" w:rsidP="00906739">
      <w:pPr>
        <w:jc w:val="center"/>
      </w:pPr>
    </w:p>
    <w:p w14:paraId="78FFABA9" w14:textId="77777777" w:rsidR="00906739" w:rsidRPr="0014388E" w:rsidRDefault="00906739" w:rsidP="00906739">
      <w:pPr>
        <w:rPr>
          <w:sz w:val="22"/>
          <w:szCs w:val="22"/>
        </w:rPr>
      </w:pPr>
      <w:r w:rsidRPr="0014388E">
        <w:rPr>
          <w:sz w:val="22"/>
          <w:szCs w:val="22"/>
        </w:rPr>
        <w:t>Any new landowner who is a member of Lake of the Woods Community Club in good standing may apply for water distribution and service.  The landowner needs to contact the Lake of the Woods Community Club with the lot number and date he/she acquired the property.</w:t>
      </w:r>
      <w:r w:rsidR="00C73927" w:rsidRPr="0014388E">
        <w:rPr>
          <w:sz w:val="22"/>
          <w:szCs w:val="22"/>
        </w:rPr>
        <w:t xml:space="preserve">  All members in good standing are entitled to the use of the parks, lake, and playgrounds by their families and guests (when accompanied by a member). </w:t>
      </w:r>
    </w:p>
    <w:p w14:paraId="036971A0" w14:textId="77777777" w:rsidR="00074944" w:rsidRDefault="00074944" w:rsidP="00906739">
      <w:pPr>
        <w:jc w:val="center"/>
        <w:rPr>
          <w:sz w:val="28"/>
          <w:szCs w:val="28"/>
        </w:rPr>
      </w:pPr>
    </w:p>
    <w:p w14:paraId="7F38CB15" w14:textId="77777777" w:rsidR="00906739" w:rsidRPr="0014388E" w:rsidRDefault="00906739" w:rsidP="00906739">
      <w:pPr>
        <w:jc w:val="center"/>
      </w:pPr>
      <w:r w:rsidRPr="0014388E">
        <w:t xml:space="preserve">IV. </w:t>
      </w:r>
      <w:r w:rsidR="008B3855" w:rsidRPr="0014388E">
        <w:rPr>
          <w:u w:val="single"/>
        </w:rPr>
        <w:t>DEFINITION OF SERVICE</w:t>
      </w:r>
      <w:r w:rsidR="008B3855" w:rsidRPr="0014388E">
        <w:t xml:space="preserve"> </w:t>
      </w:r>
    </w:p>
    <w:p w14:paraId="40D3DB2A" w14:textId="77777777" w:rsidR="008B3855" w:rsidRPr="002D7252" w:rsidRDefault="008B3855" w:rsidP="008B3855"/>
    <w:p w14:paraId="1A8BC1E3" w14:textId="77777777" w:rsidR="008B3855" w:rsidRPr="0014388E" w:rsidRDefault="008B3855" w:rsidP="008B3855">
      <w:pPr>
        <w:rPr>
          <w:sz w:val="22"/>
          <w:szCs w:val="22"/>
        </w:rPr>
      </w:pPr>
      <w:r w:rsidRPr="0014388E">
        <w:rPr>
          <w:sz w:val="22"/>
          <w:szCs w:val="22"/>
        </w:rPr>
        <w:t>Water service shall include the distribution of water from the Community wells through the main lines and to the water box at the corner of each lot.   Landowners are responsible for the maintenance and upkeep of the trunk line that runs from their property line to the residence.</w:t>
      </w:r>
    </w:p>
    <w:p w14:paraId="7E99DCF4" w14:textId="77777777" w:rsidR="004A0C42" w:rsidRPr="0014388E" w:rsidRDefault="004A0C42" w:rsidP="008B3855">
      <w:pPr>
        <w:rPr>
          <w:sz w:val="22"/>
          <w:szCs w:val="22"/>
        </w:rPr>
      </w:pPr>
    </w:p>
    <w:p w14:paraId="6FBE8562" w14:textId="77777777" w:rsidR="008B3855" w:rsidRDefault="00491C15" w:rsidP="008B3855">
      <w:r w:rsidRPr="0014388E">
        <w:rPr>
          <w:sz w:val="22"/>
          <w:szCs w:val="22"/>
        </w:rPr>
        <w:t xml:space="preserve">In order to continually provide the community with clean drinking water </w:t>
      </w:r>
      <w:r w:rsidR="008B3855" w:rsidRPr="0014388E">
        <w:rPr>
          <w:sz w:val="22"/>
          <w:szCs w:val="22"/>
        </w:rPr>
        <w:t xml:space="preserve">Lake of the Woods Community Club shall be responsible for </w:t>
      </w:r>
      <w:r w:rsidRPr="0014388E">
        <w:rPr>
          <w:sz w:val="22"/>
          <w:szCs w:val="22"/>
        </w:rPr>
        <w:t>all</w:t>
      </w:r>
      <w:r w:rsidR="008B3855" w:rsidRPr="0014388E">
        <w:rPr>
          <w:sz w:val="22"/>
          <w:szCs w:val="22"/>
        </w:rPr>
        <w:t xml:space="preserve"> maintenance</w:t>
      </w:r>
      <w:r w:rsidRPr="0014388E">
        <w:rPr>
          <w:sz w:val="22"/>
          <w:szCs w:val="22"/>
        </w:rPr>
        <w:t>,</w:t>
      </w:r>
      <w:r w:rsidR="008B3855" w:rsidRPr="0014388E">
        <w:rPr>
          <w:sz w:val="22"/>
          <w:szCs w:val="22"/>
        </w:rPr>
        <w:t xml:space="preserve"> upkeep</w:t>
      </w:r>
      <w:r w:rsidRPr="0014388E">
        <w:rPr>
          <w:sz w:val="22"/>
          <w:szCs w:val="22"/>
        </w:rPr>
        <w:t>,</w:t>
      </w:r>
      <w:r w:rsidR="008B3855" w:rsidRPr="0014388E">
        <w:rPr>
          <w:sz w:val="22"/>
          <w:szCs w:val="22"/>
        </w:rPr>
        <w:t xml:space="preserve"> and upgrades </w:t>
      </w:r>
      <w:r w:rsidR="00FC132E" w:rsidRPr="0014388E">
        <w:rPr>
          <w:sz w:val="22"/>
          <w:szCs w:val="22"/>
        </w:rPr>
        <w:t>of</w:t>
      </w:r>
      <w:r w:rsidR="008B3855" w:rsidRPr="0014388E">
        <w:rPr>
          <w:sz w:val="22"/>
          <w:szCs w:val="22"/>
        </w:rPr>
        <w:t xml:space="preserve"> the wells, pumps, well houses, back-up generator and main distribution line</w:t>
      </w:r>
      <w:r w:rsidR="00FC132E" w:rsidRPr="0014388E">
        <w:rPr>
          <w:sz w:val="22"/>
          <w:szCs w:val="22"/>
        </w:rPr>
        <w:t>s.</w:t>
      </w:r>
      <w:r w:rsidR="008B3855" w:rsidRPr="0014388E">
        <w:rPr>
          <w:sz w:val="22"/>
          <w:szCs w:val="22"/>
        </w:rPr>
        <w:t xml:space="preserve"> </w:t>
      </w:r>
    </w:p>
    <w:p w14:paraId="7B0FED78" w14:textId="77777777" w:rsidR="004A0C42" w:rsidRPr="002D7252" w:rsidRDefault="004A0C42" w:rsidP="008B3855"/>
    <w:p w14:paraId="2D1611F3" w14:textId="77777777" w:rsidR="008B3855" w:rsidRPr="0014388E" w:rsidRDefault="008B3855" w:rsidP="008B3855">
      <w:pPr>
        <w:rPr>
          <w:sz w:val="22"/>
          <w:szCs w:val="22"/>
        </w:rPr>
      </w:pPr>
      <w:r w:rsidRPr="0014388E">
        <w:rPr>
          <w:sz w:val="22"/>
          <w:szCs w:val="22"/>
        </w:rPr>
        <w:t xml:space="preserve">Lake of the Woods Community Club shall be responsible for the upkeep and maintenance of </w:t>
      </w:r>
      <w:r w:rsidR="00C73927" w:rsidRPr="0014388E">
        <w:rPr>
          <w:sz w:val="22"/>
          <w:szCs w:val="22"/>
        </w:rPr>
        <w:t xml:space="preserve">the parks, lake, playgrounds and </w:t>
      </w:r>
      <w:r w:rsidRPr="0014388E">
        <w:rPr>
          <w:sz w:val="22"/>
          <w:szCs w:val="22"/>
        </w:rPr>
        <w:t>all</w:t>
      </w:r>
      <w:r w:rsidR="00C73927" w:rsidRPr="0014388E">
        <w:rPr>
          <w:sz w:val="22"/>
          <w:szCs w:val="22"/>
        </w:rPr>
        <w:t xml:space="preserve"> other</w:t>
      </w:r>
      <w:r w:rsidRPr="0014388E">
        <w:rPr>
          <w:sz w:val="22"/>
          <w:szCs w:val="22"/>
        </w:rPr>
        <w:t xml:space="preserve"> property</w:t>
      </w:r>
      <w:r w:rsidR="00C73927" w:rsidRPr="0014388E">
        <w:rPr>
          <w:sz w:val="22"/>
          <w:szCs w:val="22"/>
        </w:rPr>
        <w:t xml:space="preserve"> owned by Lake of the Woods Community Club.</w:t>
      </w:r>
    </w:p>
    <w:sectPr w:rsidR="008B3855" w:rsidRPr="0014388E" w:rsidSect="0000637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5701" w14:textId="77777777" w:rsidR="00D11D96" w:rsidRDefault="00D11D96" w:rsidP="001A69F0">
      <w:r>
        <w:separator/>
      </w:r>
    </w:p>
  </w:endnote>
  <w:endnote w:type="continuationSeparator" w:id="0">
    <w:p w14:paraId="4D8F8A24" w14:textId="77777777" w:rsidR="00D11D96" w:rsidRDefault="00D11D96" w:rsidP="001A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70520"/>
      <w:docPartObj>
        <w:docPartGallery w:val="Page Numbers (Bottom of Page)"/>
        <w:docPartUnique/>
      </w:docPartObj>
    </w:sdtPr>
    <w:sdtEndPr/>
    <w:sdtContent>
      <w:p w14:paraId="010C7839" w14:textId="77777777" w:rsidR="001A69F0" w:rsidRDefault="00A147E0">
        <w:pPr>
          <w:pStyle w:val="Footer"/>
          <w:jc w:val="center"/>
        </w:pPr>
        <w:r>
          <w:fldChar w:fldCharType="begin"/>
        </w:r>
        <w:r>
          <w:instrText xml:space="preserve"> PAGE   \* MERGEFORMAT </w:instrText>
        </w:r>
        <w:r>
          <w:fldChar w:fldCharType="separate"/>
        </w:r>
        <w:r w:rsidR="008A0A72">
          <w:rPr>
            <w:noProof/>
          </w:rPr>
          <w:t>1</w:t>
        </w:r>
        <w:r>
          <w:rPr>
            <w:noProof/>
          </w:rPr>
          <w:fldChar w:fldCharType="end"/>
        </w:r>
      </w:p>
    </w:sdtContent>
  </w:sdt>
  <w:p w14:paraId="566CE445" w14:textId="77777777" w:rsidR="001A69F0" w:rsidRDefault="001A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8A03" w14:textId="77777777" w:rsidR="00D11D96" w:rsidRDefault="00D11D96" w:rsidP="001A69F0">
      <w:r>
        <w:separator/>
      </w:r>
    </w:p>
  </w:footnote>
  <w:footnote w:type="continuationSeparator" w:id="0">
    <w:p w14:paraId="7CA3B043" w14:textId="77777777" w:rsidR="00D11D96" w:rsidRDefault="00D11D96" w:rsidP="001A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4CB3"/>
    <w:multiLevelType w:val="hybridMultilevel"/>
    <w:tmpl w:val="80826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F3654"/>
    <w:multiLevelType w:val="hybridMultilevel"/>
    <w:tmpl w:val="ED568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2B420F"/>
    <w:multiLevelType w:val="hybridMultilevel"/>
    <w:tmpl w:val="3C68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96D"/>
    <w:rsid w:val="0000206F"/>
    <w:rsid w:val="00006376"/>
    <w:rsid w:val="00022185"/>
    <w:rsid w:val="00033315"/>
    <w:rsid w:val="00043334"/>
    <w:rsid w:val="00074944"/>
    <w:rsid w:val="000926CF"/>
    <w:rsid w:val="000A6AA7"/>
    <w:rsid w:val="000C2855"/>
    <w:rsid w:val="000E31ED"/>
    <w:rsid w:val="000E42D7"/>
    <w:rsid w:val="000F3324"/>
    <w:rsid w:val="0010096D"/>
    <w:rsid w:val="00112948"/>
    <w:rsid w:val="00121529"/>
    <w:rsid w:val="00121ED5"/>
    <w:rsid w:val="00127A39"/>
    <w:rsid w:val="001357DC"/>
    <w:rsid w:val="0014388E"/>
    <w:rsid w:val="001908FD"/>
    <w:rsid w:val="0019502A"/>
    <w:rsid w:val="001A69F0"/>
    <w:rsid w:val="00237ABA"/>
    <w:rsid w:val="002435CC"/>
    <w:rsid w:val="00266B39"/>
    <w:rsid w:val="00277042"/>
    <w:rsid w:val="00294051"/>
    <w:rsid w:val="002B6431"/>
    <w:rsid w:val="002C0A67"/>
    <w:rsid w:val="002C7B9F"/>
    <w:rsid w:val="002D7252"/>
    <w:rsid w:val="002E15FD"/>
    <w:rsid w:val="002F0972"/>
    <w:rsid w:val="00313DDD"/>
    <w:rsid w:val="003220BA"/>
    <w:rsid w:val="0032449E"/>
    <w:rsid w:val="0034430D"/>
    <w:rsid w:val="0035191A"/>
    <w:rsid w:val="003527F7"/>
    <w:rsid w:val="0038778C"/>
    <w:rsid w:val="00395698"/>
    <w:rsid w:val="003F4A39"/>
    <w:rsid w:val="0041622A"/>
    <w:rsid w:val="00427751"/>
    <w:rsid w:val="00431823"/>
    <w:rsid w:val="00491C15"/>
    <w:rsid w:val="004A0C42"/>
    <w:rsid w:val="004C05AA"/>
    <w:rsid w:val="004F7956"/>
    <w:rsid w:val="00534508"/>
    <w:rsid w:val="00545682"/>
    <w:rsid w:val="00565FE7"/>
    <w:rsid w:val="00573146"/>
    <w:rsid w:val="005A59E6"/>
    <w:rsid w:val="005F43C7"/>
    <w:rsid w:val="006127A6"/>
    <w:rsid w:val="00631181"/>
    <w:rsid w:val="00631DFD"/>
    <w:rsid w:val="006349C3"/>
    <w:rsid w:val="006647D4"/>
    <w:rsid w:val="006D2473"/>
    <w:rsid w:val="006E579D"/>
    <w:rsid w:val="007164E9"/>
    <w:rsid w:val="007375A3"/>
    <w:rsid w:val="00756FEF"/>
    <w:rsid w:val="007617A2"/>
    <w:rsid w:val="007C0C01"/>
    <w:rsid w:val="007E7510"/>
    <w:rsid w:val="007F26B4"/>
    <w:rsid w:val="007F7F24"/>
    <w:rsid w:val="008023A7"/>
    <w:rsid w:val="00802C43"/>
    <w:rsid w:val="00871828"/>
    <w:rsid w:val="008A0A72"/>
    <w:rsid w:val="008B3855"/>
    <w:rsid w:val="00906739"/>
    <w:rsid w:val="00906797"/>
    <w:rsid w:val="00913D5D"/>
    <w:rsid w:val="0091671E"/>
    <w:rsid w:val="00932E3F"/>
    <w:rsid w:val="00943E0A"/>
    <w:rsid w:val="009E6247"/>
    <w:rsid w:val="00A0243F"/>
    <w:rsid w:val="00A116A1"/>
    <w:rsid w:val="00A118B4"/>
    <w:rsid w:val="00A147E0"/>
    <w:rsid w:val="00A62FD0"/>
    <w:rsid w:val="00A6440E"/>
    <w:rsid w:val="00A80F70"/>
    <w:rsid w:val="00A83F90"/>
    <w:rsid w:val="00A93403"/>
    <w:rsid w:val="00A955BF"/>
    <w:rsid w:val="00AE562C"/>
    <w:rsid w:val="00AE696D"/>
    <w:rsid w:val="00AE7425"/>
    <w:rsid w:val="00B10F32"/>
    <w:rsid w:val="00B61C2B"/>
    <w:rsid w:val="00B63294"/>
    <w:rsid w:val="00B7343C"/>
    <w:rsid w:val="00BA15BE"/>
    <w:rsid w:val="00C32363"/>
    <w:rsid w:val="00C62576"/>
    <w:rsid w:val="00C71DCE"/>
    <w:rsid w:val="00C73927"/>
    <w:rsid w:val="00CF15AB"/>
    <w:rsid w:val="00D04FF2"/>
    <w:rsid w:val="00D11D96"/>
    <w:rsid w:val="00D11F82"/>
    <w:rsid w:val="00D13FDB"/>
    <w:rsid w:val="00D15FB6"/>
    <w:rsid w:val="00D61B9C"/>
    <w:rsid w:val="00D64640"/>
    <w:rsid w:val="00D874A0"/>
    <w:rsid w:val="00D91578"/>
    <w:rsid w:val="00DD66E6"/>
    <w:rsid w:val="00DD6A79"/>
    <w:rsid w:val="00DE2E40"/>
    <w:rsid w:val="00DE4E01"/>
    <w:rsid w:val="00E2405F"/>
    <w:rsid w:val="00E36758"/>
    <w:rsid w:val="00EB66D6"/>
    <w:rsid w:val="00F41994"/>
    <w:rsid w:val="00F51167"/>
    <w:rsid w:val="00F62592"/>
    <w:rsid w:val="00F65097"/>
    <w:rsid w:val="00F835A3"/>
    <w:rsid w:val="00FA09A6"/>
    <w:rsid w:val="00FC132E"/>
    <w:rsid w:val="00FC6F81"/>
    <w:rsid w:val="00FD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F86B7"/>
  <w15:docId w15:val="{A587EA15-6DF9-4993-A6FF-7D59061C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3C"/>
    <w:rPr>
      <w:rFonts w:ascii="Tahoma" w:hAnsi="Tahoma" w:cs="Tahoma"/>
      <w:sz w:val="16"/>
      <w:szCs w:val="16"/>
    </w:rPr>
  </w:style>
  <w:style w:type="character" w:customStyle="1" w:styleId="BalloonTextChar">
    <w:name w:val="Balloon Text Char"/>
    <w:basedOn w:val="DefaultParagraphFont"/>
    <w:link w:val="BalloonText"/>
    <w:uiPriority w:val="99"/>
    <w:semiHidden/>
    <w:rsid w:val="00B7343C"/>
    <w:rPr>
      <w:rFonts w:ascii="Tahoma" w:hAnsi="Tahoma" w:cs="Tahoma"/>
      <w:sz w:val="16"/>
      <w:szCs w:val="16"/>
    </w:rPr>
  </w:style>
  <w:style w:type="paragraph" w:styleId="ListParagraph">
    <w:name w:val="List Paragraph"/>
    <w:basedOn w:val="Normal"/>
    <w:uiPriority w:val="34"/>
    <w:qFormat/>
    <w:rsid w:val="007375A3"/>
    <w:pPr>
      <w:ind w:left="720"/>
      <w:contextualSpacing/>
    </w:pPr>
  </w:style>
  <w:style w:type="paragraph" w:styleId="Header">
    <w:name w:val="header"/>
    <w:basedOn w:val="Normal"/>
    <w:link w:val="HeaderChar"/>
    <w:uiPriority w:val="99"/>
    <w:semiHidden/>
    <w:unhideWhenUsed/>
    <w:rsid w:val="001A69F0"/>
    <w:pPr>
      <w:tabs>
        <w:tab w:val="center" w:pos="4680"/>
        <w:tab w:val="right" w:pos="9360"/>
      </w:tabs>
    </w:pPr>
  </w:style>
  <w:style w:type="character" w:customStyle="1" w:styleId="HeaderChar">
    <w:name w:val="Header Char"/>
    <w:basedOn w:val="DefaultParagraphFont"/>
    <w:link w:val="Header"/>
    <w:uiPriority w:val="99"/>
    <w:semiHidden/>
    <w:rsid w:val="001A69F0"/>
    <w:rPr>
      <w:sz w:val="24"/>
      <w:szCs w:val="24"/>
    </w:rPr>
  </w:style>
  <w:style w:type="paragraph" w:styleId="Footer">
    <w:name w:val="footer"/>
    <w:basedOn w:val="Normal"/>
    <w:link w:val="FooterChar"/>
    <w:uiPriority w:val="99"/>
    <w:unhideWhenUsed/>
    <w:rsid w:val="001A69F0"/>
    <w:pPr>
      <w:tabs>
        <w:tab w:val="center" w:pos="4680"/>
        <w:tab w:val="right" w:pos="9360"/>
      </w:tabs>
    </w:pPr>
  </w:style>
  <w:style w:type="character" w:customStyle="1" w:styleId="FooterChar">
    <w:name w:val="Footer Char"/>
    <w:basedOn w:val="DefaultParagraphFont"/>
    <w:link w:val="Footer"/>
    <w:uiPriority w:val="99"/>
    <w:rsid w:val="001A69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LAKE OF THE WOODS COMMUNITY CLUB</vt:lpstr>
    </vt:vector>
  </TitlesOfParts>
  <Company>Ellis Accounting</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OF THE WOODS COMMUNITY CLUB</dc:title>
  <dc:creator>Geneveive Ellis</dc:creator>
  <cp:lastModifiedBy>Karen G</cp:lastModifiedBy>
  <cp:revision>7</cp:revision>
  <cp:lastPrinted>2019-11-15T21:41:00Z</cp:lastPrinted>
  <dcterms:created xsi:type="dcterms:W3CDTF">2021-01-09T01:38:00Z</dcterms:created>
  <dcterms:modified xsi:type="dcterms:W3CDTF">2022-01-21T22:40:00Z</dcterms:modified>
</cp:coreProperties>
</file>